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2,714,680.00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2,732,800.00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2,732,800.00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2732800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2714680</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2732800</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Tenaya Therapeutics, Inc. No one person's interest in the common stock of Tenaya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2025-07-16T18:06:05Z</dcterms:created>
  <dcterms:modified xsi:type="dcterms:W3CDTF">2025-07-16T18:06:05Z</dcterms:modified>
</cp:coreProperties>
</file>