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Stehman-Breen Catherine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5.26</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06/10/2022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39,727</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39,727</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39,727</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Catherine Stehman-Breen</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Catherine Stehman-Breen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22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2022-06-13T20:03:39Z</dcterms:created>
  <dcterms:modified xsi:type="dcterms:W3CDTF">2022-06-13T20:03:39Z</dcterms:modified>
</cp:coreProperties>
</file>